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ffffff" w:val="clear"/>
        <w:spacing w:after="0" w:before="225" w:line="240" w:lineRule="auto"/>
        <w:ind w:left="0" w:right="0" w:firstLine="0"/>
        <w:contextualSpacing w:val="0"/>
        <w:jc w:val="left"/>
        <w:rPr>
          <w:rFonts w:ascii="Arial" w:cs="Arial" w:eastAsia="Arial" w:hAnsi="Arial"/>
          <w:b w:val="0"/>
          <w:i w:val="0"/>
          <w:smallCaps w:val="0"/>
          <w:strike w:val="0"/>
          <w:color w:val="444444"/>
          <w:sz w:val="21"/>
          <w:szCs w:val="21"/>
          <w:u w:val="none"/>
          <w:shd w:fill="auto" w:val="clear"/>
          <w:vertAlign w:val="baseline"/>
        </w:rPr>
      </w:pPr>
      <w:r w:rsidDel="00000000" w:rsidR="00000000" w:rsidRPr="00000000">
        <w:rPr>
          <w:rFonts w:ascii="Arial" w:cs="Arial" w:eastAsia="Arial" w:hAnsi="Arial"/>
          <w:b w:val="1"/>
          <w:i w:val="0"/>
          <w:smallCaps w:val="0"/>
          <w:strike w:val="0"/>
          <w:color w:val="444444"/>
          <w:sz w:val="21"/>
          <w:szCs w:val="21"/>
          <w:u w:val="none"/>
          <w:shd w:fill="auto" w:val="clear"/>
          <w:vertAlign w:val="baseline"/>
          <w:rtl w:val="0"/>
        </w:rPr>
        <w:t xml:space="preserve">Progetti attivi presso </w:t>
      </w:r>
      <w:r w:rsidDel="00000000" w:rsidR="00000000" w:rsidRPr="00000000">
        <w:rPr>
          <w:rFonts w:ascii="Arial" w:cs="Arial" w:eastAsia="Arial" w:hAnsi="Arial"/>
          <w:b w:val="1"/>
          <w:color w:val="444444"/>
          <w:sz w:val="21"/>
          <w:szCs w:val="21"/>
          <w:rtl w:val="0"/>
        </w:rPr>
        <w:t xml:space="preserve">l'associazione</w:t>
      </w:r>
      <w:r w:rsidDel="00000000" w:rsidR="00000000" w:rsidRPr="00000000">
        <w:rPr>
          <w:rFonts w:ascii="Arial" w:cs="Arial" w:eastAsia="Arial" w:hAnsi="Arial"/>
          <w:b w:val="1"/>
          <w:i w:val="0"/>
          <w:smallCaps w:val="0"/>
          <w:strike w:val="0"/>
          <w:color w:val="444444"/>
          <w:sz w:val="21"/>
          <w:szCs w:val="21"/>
          <w:u w:val="none"/>
          <w:shd w:fill="auto" w:val="clear"/>
          <w:vertAlign w:val="baseline"/>
          <w:rtl w:val="0"/>
        </w:rPr>
        <w:t xml:space="preserve"> insieme per i disabil</w:t>
      </w:r>
      <w:r w:rsidDel="00000000" w:rsidR="00000000" w:rsidRPr="00000000">
        <w:rPr>
          <w:rFonts w:ascii="Arial" w:cs="Arial" w:eastAsia="Arial" w:hAnsi="Arial"/>
          <w:b w:val="1"/>
          <w:color w:val="444444"/>
          <w:sz w:val="21"/>
          <w:szCs w:val="21"/>
          <w:rtl w:val="0"/>
        </w:rPr>
        <w:t xml:space="preserve">i. </w:t>
      </w: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br w:type="textWrapping"/>
        <w:t xml:space="preserve">progetto </w:t>
      </w:r>
      <w:r w:rsidDel="00000000" w:rsidR="00000000" w:rsidRPr="00000000">
        <w:rPr>
          <w:rFonts w:ascii="Arial" w:cs="Arial" w:eastAsia="Arial" w:hAnsi="Arial"/>
          <w:b w:val="1"/>
          <w:color w:val="ff0000"/>
          <w:sz w:val="21"/>
          <w:szCs w:val="21"/>
          <w:rtl w:val="0"/>
        </w:rPr>
        <w:t xml:space="preserve">”PERIPEZIE POSITIVE” P</w:t>
      </w: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er n.4 volontari (con n.1 posto riservato per bassa scolarità);</w:t>
        <w:br w:type="textWrapp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225" w:line="240" w:lineRule="auto"/>
        <w:ind w:left="0" w:right="0" w:firstLine="0"/>
        <w:contextualSpacing w:val="0"/>
        <w:jc w:val="left"/>
        <w:rPr>
          <w:rFonts w:ascii="Arial" w:cs="Arial" w:eastAsia="Arial" w:hAnsi="Arial"/>
          <w:b w:val="0"/>
          <w:i w:val="0"/>
          <w:smallCaps w:val="0"/>
          <w:strike w:val="0"/>
          <w:color w:val="444444"/>
          <w:sz w:val="21"/>
          <w:szCs w:val="21"/>
          <w:u w:val="none"/>
          <w:shd w:fill="auto" w:val="clear"/>
          <w:vertAlign w:val="baseline"/>
        </w:rPr>
      </w:pPr>
      <w:r w:rsidDel="00000000" w:rsidR="00000000" w:rsidRPr="00000000">
        <w:rPr>
          <w:rFonts w:ascii="Arial" w:cs="Arial" w:eastAsia="Arial" w:hAnsi="Arial"/>
          <w:b w:val="1"/>
          <w:i w:val="0"/>
          <w:smallCaps w:val="0"/>
          <w:strike w:val="0"/>
          <w:color w:val="444444"/>
          <w:sz w:val="21"/>
          <w:szCs w:val="21"/>
          <w:u w:val="none"/>
          <w:shd w:fill="auto" w:val="clear"/>
          <w:vertAlign w:val="baseline"/>
          <w:rtl w:val="0"/>
        </w:rPr>
        <w:t xml:space="preserve">MODALITA’ DI PRESENTAZIONE</w:t>
      </w: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br w:type="textWrapping"/>
        <w:t xml:space="preserve">La domanda di partecipazione e la relativa documentazione devono esser presentati all'ente che realizza il progetto scelto via PEC, con raccomandata a/r oppure consegnandola a mano.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225" w:line="240" w:lineRule="auto"/>
        <w:ind w:left="0" w:right="0" w:firstLine="0"/>
        <w:contextualSpacing w:val="0"/>
        <w:jc w:val="left"/>
        <w:rPr>
          <w:rFonts w:ascii="Arial" w:cs="Arial" w:eastAsia="Arial" w:hAnsi="Arial"/>
          <w:b w:val="1"/>
          <w:color w:val="444444"/>
          <w:sz w:val="21"/>
          <w:szCs w:val="21"/>
        </w:rPr>
      </w:pPr>
      <w:r w:rsidDel="00000000" w:rsidR="00000000" w:rsidRPr="00000000">
        <w:rPr>
          <w:rFonts w:ascii="Arial" w:cs="Arial" w:eastAsia="Arial" w:hAnsi="Arial"/>
          <w:b w:val="1"/>
          <w:i w:val="0"/>
          <w:smallCaps w:val="0"/>
          <w:strike w:val="0"/>
          <w:color w:val="444444"/>
          <w:sz w:val="21"/>
          <w:szCs w:val="21"/>
          <w:u w:val="none"/>
          <w:shd w:fill="auto" w:val="clear"/>
          <w:vertAlign w:val="baseline"/>
          <w:rtl w:val="0"/>
        </w:rPr>
        <w:t xml:space="preserve">L’indirizzo pec è il seguente: </w:t>
      </w:r>
      <w:hyperlink r:id="rId6">
        <w:r w:rsidDel="00000000" w:rsidR="00000000" w:rsidRPr="00000000">
          <w:rPr>
            <w:rFonts w:ascii="Arial" w:cs="Arial" w:eastAsia="Arial" w:hAnsi="Arial"/>
            <w:b w:val="1"/>
            <w:i w:val="0"/>
            <w:smallCaps w:val="0"/>
            <w:strike w:val="0"/>
            <w:color w:val="1155cc"/>
            <w:sz w:val="21"/>
            <w:szCs w:val="21"/>
            <w:u w:val="single"/>
            <w:shd w:fill="auto" w:val="clear"/>
            <w:vertAlign w:val="baseline"/>
            <w:rtl w:val="0"/>
          </w:rPr>
          <w:t xml:space="preserve">insieme</w:t>
        </w:r>
      </w:hyperlink>
      <w:hyperlink r:id="rId7">
        <w:r w:rsidDel="00000000" w:rsidR="00000000" w:rsidRPr="00000000">
          <w:rPr>
            <w:rFonts w:ascii="Arial" w:cs="Arial" w:eastAsia="Arial" w:hAnsi="Arial"/>
            <w:b w:val="1"/>
            <w:color w:val="1155cc"/>
            <w:sz w:val="21"/>
            <w:szCs w:val="21"/>
            <w:u w:val="single"/>
            <w:rtl w:val="0"/>
          </w:rPr>
          <w:t xml:space="preserve">peridisabili@pec.it</w:t>
        </w:r>
      </w:hyperlink>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225" w:line="240" w:lineRule="auto"/>
        <w:ind w:left="0" w:right="0" w:firstLine="0"/>
        <w:contextualSpacing w:val="0"/>
        <w:jc w:val="left"/>
        <w:rPr>
          <w:rFonts w:ascii="Arial" w:cs="Arial" w:eastAsia="Arial" w:hAnsi="Arial"/>
          <w:b w:val="1"/>
          <w:color w:val="444444"/>
          <w:sz w:val="21"/>
          <w:szCs w:val="21"/>
        </w:rPr>
      </w:pPr>
      <w:r w:rsidDel="00000000" w:rsidR="00000000" w:rsidRPr="00000000">
        <w:rPr>
          <w:rFonts w:ascii="Arial" w:cs="Arial" w:eastAsia="Arial" w:hAnsi="Arial"/>
          <w:b w:val="1"/>
          <w:color w:val="444444"/>
          <w:sz w:val="21"/>
          <w:szCs w:val="21"/>
          <w:rtl w:val="0"/>
        </w:rPr>
        <w:t xml:space="preserve">Indirizzo cui inviare istanze è :Associazione Insieme per i disabili Piazza Chiesa - 73031 Alessano (Le)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225" w:line="240" w:lineRule="auto"/>
        <w:ind w:left="0" w:right="0" w:firstLine="0"/>
        <w:contextualSpacing w:val="0"/>
        <w:jc w:val="left"/>
        <w:rPr>
          <w:rFonts w:ascii="Arial" w:cs="Arial" w:eastAsia="Arial" w:hAnsi="Arial"/>
          <w:b w:val="0"/>
          <w:i w:val="0"/>
          <w:smallCaps w:val="0"/>
          <w:strike w:val="0"/>
          <w:color w:val="444444"/>
          <w:sz w:val="21"/>
          <w:szCs w:val="21"/>
          <w:u w:val="none"/>
          <w:shd w:fill="auto" w:val="clear"/>
          <w:vertAlign w:val="baseline"/>
        </w:r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La domanda, firmata dal richiedente, deve essere:</w:t>
        <w:br w:type="textWrapping"/>
        <w:t xml:space="preserve">- redatta secondo il modello riportato nell’Allegato 3 al presente bando, avendo cura di indicare il progetto, la sede e la città per la quale si intende concorrere;</w:t>
        <w:br w:type="textWrapping"/>
        <w:t xml:space="preserve">- accompagnata da fotocopia di valido documento di identità̀ personale;</w:t>
        <w:br w:type="textWrapping"/>
        <w:t xml:space="preserve">- corredata dall’Allegato 4 relativo all’autocertificazione dei titoli posseduti; tale allegato può essere sostituito da un curriculum vitae reso sotto forma di autocertificazione ai sensi del DPR n.445/2000, debitamente firmato;</w:t>
        <w:br w:type="textWrapping"/>
        <w:t xml:space="preserve">- corredata dall’Allegato 5 debitamente firmato relativo all’informativa “Privacy”, redatta ai sensi del Regolamento U.E. 679/2016;</w:t>
        <w:br w:type="textWrapping"/>
        <w:t xml:space="preserve">I modelli di cui agli Allegati 3, 4 e 5 possono essere scaricati dal sito internet dell’Ente  o del Dipartimento www.serviziocivile.gov.it - sezione modulistica.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contextualSpacing w:val="0"/>
        <w:jc w:val="left"/>
        <w:rPr>
          <w:rFonts w:ascii="Arial" w:cs="Arial" w:eastAsia="Arial" w:hAnsi="Arial"/>
          <w:b w:val="0"/>
          <w:i w:val="0"/>
          <w:smallCaps w:val="0"/>
          <w:strike w:val="0"/>
          <w:color w:val="444444"/>
          <w:sz w:val="21"/>
          <w:szCs w:val="21"/>
          <w:u w:val="none"/>
          <w:shd w:fill="auto" w:val="clear"/>
          <w:vertAlign w:val="baseline"/>
        </w:r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E’ possibile presentare una sola domanda di partecipazione per un unico progetto di Servizio Civile Nazionale pena l'esclusione dalla selezione. È, inoltre, causa di esclusione dalla selezione la mancata sottoscrizione della domanda e/o la presentazione fuori termine.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225" w:line="240" w:lineRule="auto"/>
        <w:ind w:left="0" w:right="0" w:firstLine="0"/>
        <w:contextualSpacing w:val="0"/>
        <w:jc w:val="left"/>
        <w:rPr>
          <w:rFonts w:ascii="Arial" w:cs="Arial" w:eastAsia="Arial" w:hAnsi="Arial"/>
          <w:b w:val="0"/>
          <w:i w:val="0"/>
          <w:smallCaps w:val="0"/>
          <w:strike w:val="0"/>
          <w:color w:val="444444"/>
          <w:sz w:val="21"/>
          <w:szCs w:val="21"/>
          <w:u w:val="none"/>
          <w:shd w:fill="auto" w:val="clear"/>
          <w:vertAlign w:val="baseline"/>
        </w:rPr>
      </w:pPr>
      <w:r w:rsidDel="00000000" w:rsidR="00000000" w:rsidRPr="00000000">
        <w:rPr>
          <w:rFonts w:ascii="Arial" w:cs="Arial" w:eastAsia="Arial" w:hAnsi="Arial"/>
          <w:b w:val="1"/>
          <w:i w:val="0"/>
          <w:smallCaps w:val="0"/>
          <w:strike w:val="0"/>
          <w:color w:val="444444"/>
          <w:sz w:val="21"/>
          <w:szCs w:val="21"/>
          <w:u w:val="none"/>
          <w:shd w:fill="auto" w:val="clear"/>
          <w:vertAlign w:val="baseline"/>
          <w:rtl w:val="0"/>
        </w:rPr>
        <w:t xml:space="preserve">SCADENZA</w:t>
      </w: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br w:type="textWrapping"/>
        <w:t xml:space="preserve">La data di scadenza è il 28 settembre 2018 (in caso di consegna a mano entro le ore 18:00).</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225" w:line="240" w:lineRule="auto"/>
        <w:ind w:left="0" w:right="0" w:firstLine="0"/>
        <w:contextualSpacing w:val="0"/>
        <w:jc w:val="left"/>
        <w:rPr>
          <w:rFonts w:ascii="Arial" w:cs="Arial" w:eastAsia="Arial" w:hAnsi="Arial"/>
          <w:b w:val="1"/>
          <w:i w:val="0"/>
          <w:smallCaps w:val="0"/>
          <w:strike w:val="0"/>
          <w:color w:val="444444"/>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spacing w:after="0" w:line="240" w:lineRule="auto"/>
        <w:ind w:left="360"/>
        <w:contextualSpacing w:val="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 criteri di selezione dei volontari saranno quelli dettati dall’Ufficio Nazionale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225" w:line="240" w:lineRule="auto"/>
        <w:ind w:left="0" w:right="0" w:firstLine="0"/>
        <w:contextualSpacing w:val="0"/>
        <w:jc w:val="left"/>
        <w:rPr>
          <w:rFonts w:ascii="Arial" w:cs="Arial" w:eastAsia="Arial" w:hAnsi="Arial"/>
          <w:b w:val="1"/>
          <w:i w:val="0"/>
          <w:smallCaps w:val="0"/>
          <w:strike w:val="0"/>
          <w:color w:val="444444"/>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225" w:line="240" w:lineRule="auto"/>
        <w:ind w:left="0" w:right="0" w:firstLine="0"/>
        <w:contextualSpacing w:val="0"/>
        <w:jc w:val="left"/>
        <w:rPr>
          <w:rFonts w:ascii="Arial" w:cs="Arial" w:eastAsia="Arial" w:hAnsi="Arial"/>
          <w:b w:val="0"/>
          <w:i w:val="0"/>
          <w:smallCaps w:val="0"/>
          <w:strike w:val="0"/>
          <w:color w:val="444444"/>
          <w:sz w:val="21"/>
          <w:szCs w:val="21"/>
          <w:u w:val="none"/>
          <w:shd w:fill="auto" w:val="clear"/>
          <w:vertAlign w:val="baseline"/>
        </w:rPr>
      </w:pPr>
      <w:r w:rsidDel="00000000" w:rsidR="00000000" w:rsidRPr="00000000">
        <w:rPr>
          <w:rFonts w:ascii="Arial" w:cs="Arial" w:eastAsia="Arial" w:hAnsi="Arial"/>
          <w:b w:val="1"/>
          <w:i w:val="0"/>
          <w:smallCaps w:val="0"/>
          <w:strike w:val="0"/>
          <w:color w:val="444444"/>
          <w:sz w:val="21"/>
          <w:szCs w:val="21"/>
          <w:u w:val="none"/>
          <w:shd w:fill="auto" w:val="clear"/>
          <w:vertAlign w:val="baseline"/>
          <w:rtl w:val="0"/>
        </w:rPr>
        <w:t xml:space="preserve">INFORMAZIONI:</w:t>
      </w: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br w:type="textWrapping"/>
        <w:t xml:space="preserve">Per informazioni rivolgersi all’Ufficio preposto: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225" w:line="240" w:lineRule="auto"/>
        <w:ind w:left="0" w:right="0" w:firstLine="0"/>
        <w:contextualSpacing w:val="0"/>
        <w:jc w:val="left"/>
        <w:rPr>
          <w:rFonts w:ascii="Arial" w:cs="Arial" w:eastAsia="Arial" w:hAnsi="Arial"/>
          <w:b w:val="0"/>
          <w:i w:val="0"/>
          <w:smallCaps w:val="0"/>
          <w:strike w:val="0"/>
          <w:color w:val="444444"/>
          <w:sz w:val="21"/>
          <w:szCs w:val="21"/>
          <w:u w:val="none"/>
          <w:shd w:fill="auto" w:val="clear"/>
          <w:vertAlign w:val="baseline"/>
        </w:rPr>
      </w:pPr>
      <w:r w:rsidDel="00000000" w:rsidR="00000000" w:rsidRPr="00000000">
        <w:rPr>
          <w:rFonts w:ascii="Arial" w:cs="Arial" w:eastAsia="Arial" w:hAnsi="Arial"/>
          <w:color w:val="ff0000"/>
          <w:sz w:val="21"/>
          <w:szCs w:val="21"/>
          <w:rtl w:val="0"/>
        </w:rPr>
        <w:t xml:space="preserve">Referente :Donato Melcarne </w:t>
      </w: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br w:type="textWrapping"/>
        <w:t xml:space="preserve">Numero di telefono: 340697063</w:t>
      </w:r>
      <w:r w:rsidDel="00000000" w:rsidR="00000000" w:rsidRPr="00000000">
        <w:rPr>
          <w:rFonts w:ascii="Arial" w:cs="Arial" w:eastAsia="Arial" w:hAnsi="Arial"/>
          <w:color w:val="444444"/>
          <w:sz w:val="21"/>
          <w:szCs w:val="21"/>
          <w:rtl w:val="0"/>
        </w:rPr>
        <w:t xml:space="preserve">4</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contextualSpacing w:val="0"/>
        <w:jc w:val="left"/>
        <w:rPr>
          <w:rFonts w:ascii="Arial" w:cs="Arial" w:eastAsia="Arial" w:hAnsi="Arial"/>
          <w:color w:val="ff0000"/>
          <w:sz w:val="21"/>
          <w:szCs w:val="21"/>
        </w:r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Pec </w:t>
      </w:r>
      <w:hyperlink r:id="rId8">
        <w:r w:rsidDel="00000000" w:rsidR="00000000" w:rsidRPr="00000000">
          <w:rPr>
            <w:rFonts w:ascii="Arial" w:cs="Arial" w:eastAsia="Arial" w:hAnsi="Arial"/>
            <w:color w:val="1155cc"/>
            <w:sz w:val="21"/>
            <w:szCs w:val="21"/>
            <w:u w:val="single"/>
            <w:rtl w:val="0"/>
          </w:rPr>
          <w:t xml:space="preserve">insiemeperidisabili@pec.it</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contextualSpacing w:val="0"/>
        <w:jc w:val="left"/>
        <w:rPr>
          <w:rFonts w:ascii="Arial" w:cs="Arial" w:eastAsia="Arial" w:hAnsi="Arial"/>
          <w:color w:val="ff0000"/>
          <w:sz w:val="21"/>
          <w:szCs w:val="21"/>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225" w:line="240" w:lineRule="auto"/>
        <w:ind w:left="0" w:right="0" w:firstLine="0"/>
        <w:contextualSpacing w:val="0"/>
        <w:jc w:val="left"/>
        <w:rPr>
          <w:rFonts w:ascii="Arial" w:cs="Arial" w:eastAsia="Arial" w:hAnsi="Arial"/>
          <w:b w:val="0"/>
          <w:i w:val="0"/>
          <w:smallCaps w:val="0"/>
          <w:strike w:val="0"/>
          <w:color w:val="444444"/>
          <w:sz w:val="21"/>
          <w:szCs w:val="21"/>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Orario di ricevimento al pubblico</w:t>
        <w:br w:type="textWrapping"/>
        <w:t xml:space="preserve">martedì, giovedi, venerdì 10,00-13,00</w:t>
        <w:br w:type="textWrapping"/>
      </w:r>
    </w:p>
    <w:p w:rsidR="00000000" w:rsidDel="00000000" w:rsidP="00000000" w:rsidRDefault="00000000" w:rsidRPr="00000000" w14:paraId="0000000F">
      <w:pPr>
        <w:contextualSpacing w:val="0"/>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uiPriority w:val="99"/>
    <w:semiHidden w:val="1"/>
    <w:unhideWhenUsed w:val="1"/>
    <w:rsid w:val="0009162D"/>
    <w:pPr>
      <w:spacing w:after="100" w:afterAutospacing="1" w:before="100" w:beforeAutospacing="1" w:line="240" w:lineRule="auto"/>
    </w:pPr>
    <w:rPr>
      <w:rFonts w:ascii="Times New Roman" w:cs="Times New Roman" w:eastAsia="Times New Roman" w:hAnsi="Times New Roman"/>
      <w:sz w:val="24"/>
      <w:szCs w:val="24"/>
      <w:lang w:eastAsia="it-IT"/>
    </w:rPr>
  </w:style>
  <w:style w:type="character" w:styleId="Enfasigrassetto">
    <w:name w:val="Strong"/>
    <w:basedOn w:val="Carpredefinitoparagrafo"/>
    <w:uiPriority w:val="22"/>
    <w:qFormat w:val="1"/>
    <w:rsid w:val="0009162D"/>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hyperlink" Target="mailto:insiemeperidisabili@pec.it" TargetMode="Externa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hyperlink" Target="mailto:insiemeperidisabili@pec.it" TargetMode="External"/><Relationship Id="rId7" Type="http://schemas.openxmlformats.org/officeDocument/2006/relationships/hyperlink" Target="mailto:insiemeperidisabili@pec.it" TargetMode="External"/><Relationship Id="rId1"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